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16" w:rsidRPr="009D73EF" w:rsidRDefault="00530116" w:rsidP="00530116">
      <w:pPr>
        <w:pStyle w:val="a8"/>
        <w:jc w:val="center"/>
        <w:rPr>
          <w:rFonts w:ascii="Times New Roman" w:hAnsi="Times New Roman" w:cs="Times New Roman"/>
          <w:strike/>
          <w:color w:val="000000" w:themeColor="text1"/>
          <w:sz w:val="72"/>
          <w:lang w:val="ru-RU"/>
        </w:rPr>
      </w:pPr>
      <w:r w:rsidRPr="009D73EF">
        <w:rPr>
          <w:rFonts w:ascii="Times New Roman" w:hAnsi="Times New Roman" w:cs="Times New Roman"/>
          <w:color w:val="000000" w:themeColor="text1"/>
          <w:sz w:val="72"/>
          <w:lang w:val="ru-RU"/>
        </w:rPr>
        <w:t>КОнкурсное задание –</w:t>
      </w:r>
    </w:p>
    <w:p w:rsidR="00530116" w:rsidRPr="009D73EF" w:rsidRDefault="00530116" w:rsidP="00530116">
      <w:pPr>
        <w:pStyle w:val="a8"/>
        <w:jc w:val="center"/>
        <w:rPr>
          <w:rFonts w:ascii="Times New Roman" w:hAnsi="Times New Roman" w:cs="Times New Roman"/>
          <w:color w:val="000000" w:themeColor="text1"/>
          <w:sz w:val="72"/>
          <w:lang w:val="ru-RU"/>
        </w:rPr>
      </w:pPr>
      <w:r w:rsidRPr="009D73EF">
        <w:rPr>
          <w:rFonts w:ascii="Times New Roman" w:hAnsi="Times New Roman" w:cs="Times New Roman"/>
          <w:color w:val="000000" w:themeColor="text1"/>
          <w:sz w:val="72"/>
          <w:lang w:val="ru-RU"/>
        </w:rPr>
        <w:t>МЕЖРЕГИОНАЛЬНОГО чемпионата</w:t>
      </w:r>
    </w:p>
    <w:p w:rsidR="00530116" w:rsidRPr="009D73EF" w:rsidRDefault="00530116" w:rsidP="00530116">
      <w:pPr>
        <w:pStyle w:val="a8"/>
        <w:jc w:val="center"/>
        <w:rPr>
          <w:rFonts w:ascii="Times New Roman" w:hAnsi="Times New Roman" w:cs="Times New Roman"/>
          <w:color w:val="000000" w:themeColor="text1"/>
          <w:sz w:val="72"/>
          <w:lang w:val="ru-RU"/>
        </w:rPr>
      </w:pPr>
      <w:r w:rsidRPr="009D73EF">
        <w:rPr>
          <w:rFonts w:ascii="Times New Roman" w:hAnsi="Times New Roman" w:cs="Times New Roman"/>
          <w:color w:val="000000" w:themeColor="text1"/>
          <w:sz w:val="72"/>
          <w:lang w:val="ru-RU"/>
        </w:rPr>
        <w:t xml:space="preserve">Веб-дизайн </w:t>
      </w:r>
    </w:p>
    <w:p w:rsidR="00530116" w:rsidRPr="009D73EF" w:rsidRDefault="00530116" w:rsidP="00530116">
      <w:pPr>
        <w:rPr>
          <w:rFonts w:ascii="Times New Roman" w:eastAsiaTheme="minorEastAsia" w:hAnsi="Times New Roman" w:cs="Times New Roman"/>
          <w:color w:val="000000" w:themeColor="text1"/>
          <w:spacing w:val="15"/>
          <w:sz w:val="52"/>
          <w:szCs w:val="64"/>
        </w:rPr>
      </w:pPr>
    </w:p>
    <w:p w:rsidR="00530116" w:rsidRPr="009D73EF" w:rsidRDefault="00530116" w:rsidP="00530116">
      <w:pPr>
        <w:rPr>
          <w:rFonts w:ascii="Times New Roman" w:eastAsiaTheme="minorEastAsia" w:hAnsi="Times New Roman" w:cs="Times New Roman"/>
          <w:color w:val="000000" w:themeColor="text1"/>
          <w:spacing w:val="15"/>
          <w:sz w:val="52"/>
          <w:szCs w:val="64"/>
        </w:rPr>
      </w:pPr>
    </w:p>
    <w:p w:rsidR="00530116" w:rsidRPr="009D73EF" w:rsidRDefault="00530116" w:rsidP="00530116">
      <w:pPr>
        <w:rPr>
          <w:rFonts w:ascii="Times New Roman" w:eastAsiaTheme="minorEastAsia" w:hAnsi="Times New Roman" w:cs="Times New Roman"/>
          <w:color w:val="000000" w:themeColor="text1"/>
          <w:spacing w:val="15"/>
          <w:sz w:val="52"/>
          <w:szCs w:val="64"/>
        </w:rPr>
      </w:pPr>
    </w:p>
    <w:p w:rsidR="00530116" w:rsidRPr="009D73EF" w:rsidRDefault="00530116" w:rsidP="00530116">
      <w:pPr>
        <w:rPr>
          <w:rFonts w:ascii="Times New Roman" w:eastAsiaTheme="minorEastAsia" w:hAnsi="Times New Roman" w:cs="Times New Roman"/>
          <w:color w:val="000000" w:themeColor="text1"/>
          <w:spacing w:val="15"/>
          <w:sz w:val="52"/>
          <w:szCs w:val="64"/>
        </w:rPr>
      </w:pPr>
    </w:p>
    <w:p w:rsidR="00530116" w:rsidRPr="009D73EF" w:rsidRDefault="00530116" w:rsidP="00530116">
      <w:pPr>
        <w:rPr>
          <w:rFonts w:ascii="Times New Roman" w:eastAsiaTheme="minorEastAsia" w:hAnsi="Times New Roman" w:cs="Times New Roman"/>
          <w:color w:val="000000" w:themeColor="text1"/>
          <w:spacing w:val="15"/>
          <w:sz w:val="52"/>
          <w:szCs w:val="64"/>
        </w:rPr>
      </w:pPr>
    </w:p>
    <w:p w:rsidR="00530116" w:rsidRPr="009D73EF" w:rsidRDefault="00530116" w:rsidP="00530116">
      <w:pPr>
        <w:rPr>
          <w:rFonts w:ascii="Times New Roman" w:eastAsiaTheme="minorEastAsia" w:hAnsi="Times New Roman" w:cs="Times New Roman"/>
          <w:color w:val="000000" w:themeColor="text1"/>
          <w:spacing w:val="15"/>
          <w:sz w:val="52"/>
          <w:szCs w:val="64"/>
        </w:rPr>
      </w:pPr>
    </w:p>
    <w:p w:rsidR="00530116" w:rsidRPr="009D73EF" w:rsidRDefault="00530116" w:rsidP="00530116">
      <w:pPr>
        <w:rPr>
          <w:rFonts w:ascii="Times New Roman" w:eastAsiaTheme="minorEastAsia" w:hAnsi="Times New Roman" w:cs="Times New Roman"/>
          <w:color w:val="000000" w:themeColor="text1"/>
          <w:spacing w:val="15"/>
          <w:sz w:val="52"/>
          <w:szCs w:val="64"/>
        </w:rPr>
      </w:pPr>
    </w:p>
    <w:p w:rsidR="00530116" w:rsidRPr="009D73EF" w:rsidRDefault="00530116" w:rsidP="00530116">
      <w:pPr>
        <w:rPr>
          <w:rFonts w:ascii="Times New Roman" w:eastAsiaTheme="minorEastAsia" w:hAnsi="Times New Roman" w:cs="Times New Roman"/>
          <w:color w:val="00594F"/>
          <w:spacing w:val="15"/>
          <w:sz w:val="52"/>
          <w:szCs w:val="64"/>
        </w:rPr>
      </w:pPr>
    </w:p>
    <w:p w:rsidR="00530116" w:rsidRPr="009D73EF" w:rsidRDefault="00530116" w:rsidP="00530116">
      <w:pPr>
        <w:rPr>
          <w:rFonts w:ascii="Times New Roman" w:eastAsiaTheme="minorEastAsia" w:hAnsi="Times New Roman" w:cs="Times New Roman"/>
          <w:color w:val="00594F"/>
          <w:spacing w:val="15"/>
          <w:sz w:val="52"/>
          <w:szCs w:val="64"/>
        </w:rPr>
      </w:pPr>
      <w:proofErr w:type="spellStart"/>
      <w:r w:rsidRPr="009D73EF">
        <w:rPr>
          <w:rFonts w:ascii="Times New Roman" w:eastAsiaTheme="minorEastAsia" w:hAnsi="Times New Roman" w:cs="Times New Roman"/>
          <w:color w:val="00594F"/>
          <w:spacing w:val="15"/>
          <w:sz w:val="52"/>
          <w:szCs w:val="64"/>
          <w:lang w:val="en-AU"/>
        </w:rPr>
        <w:t>WorldSkills</w:t>
      </w:r>
      <w:proofErr w:type="spellEnd"/>
      <w:r w:rsidRPr="009D73EF">
        <w:rPr>
          <w:rFonts w:ascii="Times New Roman" w:eastAsiaTheme="minorEastAsia" w:hAnsi="Times New Roman" w:cs="Times New Roman"/>
          <w:color w:val="00594F"/>
          <w:spacing w:val="15"/>
          <w:sz w:val="52"/>
          <w:szCs w:val="64"/>
        </w:rPr>
        <w:t xml:space="preserve"> </w:t>
      </w:r>
      <w:r w:rsidRPr="009D73EF">
        <w:rPr>
          <w:rFonts w:ascii="Times New Roman" w:eastAsiaTheme="minorEastAsia" w:hAnsi="Times New Roman" w:cs="Times New Roman"/>
          <w:color w:val="00594F"/>
          <w:spacing w:val="15"/>
          <w:sz w:val="52"/>
          <w:szCs w:val="64"/>
          <w:lang w:val="en-AU"/>
        </w:rPr>
        <w:t>Kazakhstan</w:t>
      </w:r>
      <w:r w:rsidRPr="009D73EF">
        <w:rPr>
          <w:rFonts w:ascii="Times New Roman" w:eastAsiaTheme="minorEastAsia" w:hAnsi="Times New Roman" w:cs="Times New Roman"/>
          <w:color w:val="00594F"/>
          <w:spacing w:val="15"/>
          <w:sz w:val="52"/>
          <w:szCs w:val="64"/>
        </w:rPr>
        <w:t xml:space="preserve"> -2018</w:t>
      </w:r>
    </w:p>
    <w:p w:rsidR="00530116" w:rsidRPr="009D73EF" w:rsidRDefault="00530116" w:rsidP="00530116">
      <w:pPr>
        <w:jc w:val="center"/>
        <w:rPr>
          <w:rFonts w:ascii="Times New Roman" w:hAnsi="Times New Roman" w:cs="Times New Roman"/>
          <w:sz w:val="16"/>
        </w:rPr>
      </w:pPr>
    </w:p>
    <w:p w:rsidR="00530116" w:rsidRPr="009D73EF" w:rsidRDefault="00530116" w:rsidP="00530116">
      <w:pPr>
        <w:jc w:val="center"/>
        <w:rPr>
          <w:rFonts w:ascii="Times New Roman" w:hAnsi="Times New Roman" w:cs="Times New Roman"/>
          <w:sz w:val="16"/>
        </w:rPr>
      </w:pPr>
    </w:p>
    <w:p w:rsidR="00530116" w:rsidRPr="009D73EF" w:rsidRDefault="00530116" w:rsidP="00530116">
      <w:pPr>
        <w:rPr>
          <w:rFonts w:ascii="Times New Roman" w:hAnsi="Times New Roman" w:cs="Times New Roman"/>
          <w:sz w:val="24"/>
          <w:szCs w:val="24"/>
        </w:rPr>
        <w:sectPr w:rsidR="00530116" w:rsidRPr="009D73EF" w:rsidSect="001951A0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 w:code="9"/>
          <w:pgMar w:top="1985" w:right="1134" w:bottom="1985" w:left="1134" w:header="510" w:footer="567" w:gutter="0"/>
          <w:cols w:space="708"/>
          <w:titlePg/>
          <w:docGrid w:linePitch="360"/>
        </w:sectPr>
      </w:pPr>
    </w:p>
    <w:p w:rsidR="00530116" w:rsidRPr="009D73EF" w:rsidRDefault="00530116" w:rsidP="0053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Соревнование по компетенции «Веб-дизайн» проводятся в формате реального времени в течение 1 дня. С целью соответствия с Техническим описанием. Практическое задание включает в себя 2 модуля модуль А –Верстка сайта «E-Shop.kz», модуль В – выполнение серверной части - сайта «E-Shop.kz». Каждый модуль оценивается по отдельности и это означает, что ошибка в одном модуле не приводит к потере баллов по другому модулю.</w:t>
      </w:r>
    </w:p>
    <w:p w:rsidR="00530116" w:rsidRPr="009D73EF" w:rsidRDefault="00530116" w:rsidP="00530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116" w:rsidRPr="009D73EF" w:rsidRDefault="00530116" w:rsidP="00530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МОДУЛЕЙ И ЗАДАНИЙ</w:t>
      </w:r>
    </w:p>
    <w:p w:rsidR="00530116" w:rsidRPr="009D73EF" w:rsidRDefault="00530116" w:rsidP="0053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А, В = общая сумма оценок (60 баллов)</w:t>
      </w:r>
    </w:p>
    <w:p w:rsidR="00530116" w:rsidRPr="009D73EF" w:rsidRDefault="00530116" w:rsidP="0053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могут ознакомиться со своей работой до начала конкурса (оборудование, материалы и т.п.)</w:t>
      </w:r>
    </w:p>
    <w:p w:rsidR="00530116" w:rsidRPr="009D73EF" w:rsidRDefault="00530116" w:rsidP="0053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989" w:type="dxa"/>
        <w:tblLook w:val="04A0" w:firstRow="1" w:lastRow="0" w:firstColumn="1" w:lastColumn="0" w:noHBand="0" w:noVBand="1"/>
      </w:tblPr>
      <w:tblGrid>
        <w:gridCol w:w="4274"/>
        <w:gridCol w:w="1812"/>
        <w:gridCol w:w="2500"/>
        <w:gridCol w:w="2403"/>
      </w:tblGrid>
      <w:tr w:rsidR="00530116" w:rsidRPr="009D73EF" w:rsidTr="003B55A7">
        <w:trPr>
          <w:trHeight w:val="569"/>
        </w:trPr>
        <w:tc>
          <w:tcPr>
            <w:tcW w:w="4274" w:type="dxa"/>
          </w:tcPr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 модулей «Веб-разработка»</w:t>
            </w:r>
          </w:p>
        </w:tc>
        <w:tc>
          <w:tcPr>
            <w:tcW w:w="1812" w:type="dxa"/>
          </w:tcPr>
          <w:p w:rsidR="00530116" w:rsidRPr="009D73EF" w:rsidRDefault="00530116" w:rsidP="003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500" w:type="dxa"/>
          </w:tcPr>
          <w:p w:rsidR="00530116" w:rsidRPr="009D73EF" w:rsidRDefault="00530116" w:rsidP="003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Продолжительность </w:t>
            </w:r>
          </w:p>
        </w:tc>
        <w:tc>
          <w:tcPr>
            <w:tcW w:w="2403" w:type="dxa"/>
          </w:tcPr>
          <w:p w:rsidR="00530116" w:rsidRPr="009D73EF" w:rsidRDefault="00530116" w:rsidP="003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баллов </w:t>
            </w:r>
          </w:p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30116" w:rsidRPr="009D73EF" w:rsidTr="003B55A7">
        <w:trPr>
          <w:trHeight w:val="723"/>
        </w:trPr>
        <w:tc>
          <w:tcPr>
            <w:tcW w:w="4274" w:type="dxa"/>
          </w:tcPr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- А</w:t>
            </w:r>
          </w:p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Верстка сайта «E-Shop.kz»</w:t>
            </w:r>
          </w:p>
        </w:tc>
        <w:tc>
          <w:tcPr>
            <w:tcW w:w="1812" w:type="dxa"/>
          </w:tcPr>
          <w:p w:rsidR="00530116" w:rsidRPr="009D73EF" w:rsidRDefault="00530116" w:rsidP="003B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1-ый день </w:t>
            </w:r>
          </w:p>
        </w:tc>
        <w:tc>
          <w:tcPr>
            <w:tcW w:w="2500" w:type="dxa"/>
          </w:tcPr>
          <w:p w:rsidR="00530116" w:rsidRPr="009D73EF" w:rsidRDefault="00530116" w:rsidP="003B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часа</w:t>
            </w:r>
          </w:p>
        </w:tc>
        <w:tc>
          <w:tcPr>
            <w:tcW w:w="2403" w:type="dxa"/>
          </w:tcPr>
          <w:p w:rsidR="00530116" w:rsidRPr="009D73EF" w:rsidRDefault="00530116" w:rsidP="003B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530116" w:rsidRPr="009D73EF" w:rsidTr="003B55A7">
        <w:trPr>
          <w:trHeight w:val="723"/>
        </w:trPr>
        <w:tc>
          <w:tcPr>
            <w:tcW w:w="4274" w:type="dxa"/>
          </w:tcPr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- В</w:t>
            </w:r>
          </w:p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серверной части - сайта «E-Shop.kz»</w:t>
            </w:r>
          </w:p>
        </w:tc>
        <w:tc>
          <w:tcPr>
            <w:tcW w:w="1812" w:type="dxa"/>
          </w:tcPr>
          <w:p w:rsidR="00530116" w:rsidRPr="009D73EF" w:rsidRDefault="00530116" w:rsidP="003B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2-ой день</w:t>
            </w:r>
          </w:p>
        </w:tc>
        <w:tc>
          <w:tcPr>
            <w:tcW w:w="2500" w:type="dxa"/>
          </w:tcPr>
          <w:p w:rsidR="00530116" w:rsidRPr="009D73EF" w:rsidRDefault="00530116" w:rsidP="003B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часа</w:t>
            </w:r>
          </w:p>
        </w:tc>
        <w:tc>
          <w:tcPr>
            <w:tcW w:w="2403" w:type="dxa"/>
          </w:tcPr>
          <w:p w:rsidR="00530116" w:rsidRPr="009D73EF" w:rsidRDefault="00530116" w:rsidP="003B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</w:tbl>
    <w:p w:rsidR="00530116" w:rsidRPr="009D73EF" w:rsidRDefault="00530116" w:rsidP="00530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116" w:rsidRPr="009D73EF" w:rsidRDefault="00530116" w:rsidP="00530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ДЛЯ КОНКУРСАНТА</w:t>
      </w:r>
    </w:p>
    <w:p w:rsidR="00530116" w:rsidRPr="009D73EF" w:rsidRDefault="00530116" w:rsidP="00530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 должен уделять особое внимание организации своего рабочего места и работе в соответствии с инструкциями по охране труда, окружающей среды и технике безопасности при работе с компьютерным оборудованием.</w:t>
      </w:r>
    </w:p>
    <w:p w:rsidR="00530116" w:rsidRPr="009D73EF" w:rsidRDefault="00530116" w:rsidP="00530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Конкурсантам необходимо принимать во внимание действующие правила выполнения задания. Участнику не разрешается выходить за пределы отведенного ему рабочего пространства.</w:t>
      </w:r>
    </w:p>
    <w:p w:rsidR="00530116" w:rsidRPr="009D73EF" w:rsidRDefault="00530116" w:rsidP="00530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116" w:rsidRPr="009D73EF" w:rsidRDefault="00530116" w:rsidP="00530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НЕОБХОДИМОЕ ОБОРУДОВАНИЕ, ТЕХНИКА, УСТРОЙСТВА И МАТЕРИАЛЫ</w:t>
      </w:r>
    </w:p>
    <w:p w:rsidR="00530116" w:rsidRPr="009D73EF" w:rsidRDefault="00530116" w:rsidP="00530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материалы, которые будут использоваться для выполнения задания доступны в инфраструктурном листе. </w:t>
      </w:r>
    </w:p>
    <w:p w:rsidR="00530116" w:rsidRPr="009D73EF" w:rsidRDefault="00530116" w:rsidP="00530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116" w:rsidRPr="009D73EF" w:rsidRDefault="00530116" w:rsidP="0053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Модуль № А (</w:t>
      </w:r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t>Layout</w:t>
      </w:r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)-Верстка сайта «</w:t>
      </w:r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t>E</w:t>
      </w:r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-</w:t>
      </w:r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t>S</w:t>
      </w:r>
      <w:proofErr w:type="spellStart"/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hop</w:t>
      </w:r>
      <w:proofErr w:type="spellEnd"/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  <w:proofErr w:type="spellStart"/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t>kz</w:t>
      </w:r>
      <w:proofErr w:type="spellEnd"/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»</w:t>
      </w:r>
    </w:p>
    <w:p w:rsidR="00530116" w:rsidRPr="009D73EF" w:rsidRDefault="00530116" w:rsidP="00530116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530116" w:rsidRPr="009D73EF" w:rsidRDefault="00530116" w:rsidP="00530116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9D73EF">
        <w:rPr>
          <w:rFonts w:ascii="Times New Roman" w:hAnsi="Times New Roman" w:cs="Times New Roman"/>
          <w:sz w:val="24"/>
          <w:szCs w:val="24"/>
        </w:rPr>
        <w:t>введение</w:t>
      </w:r>
    </w:p>
    <w:p w:rsidR="00530116" w:rsidRPr="009D73EF" w:rsidRDefault="00530116" w:rsidP="0053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3EF">
        <w:rPr>
          <w:rFonts w:ascii="Times New Roman" w:hAnsi="Times New Roman" w:cs="Times New Roman"/>
          <w:sz w:val="24"/>
          <w:szCs w:val="24"/>
        </w:rPr>
        <w:t>Ваша задача - сверстать сайт интернет-магазин «E-</w:t>
      </w:r>
      <w:proofErr w:type="spellStart"/>
      <w:r w:rsidRPr="009D73EF">
        <w:rPr>
          <w:rFonts w:ascii="Times New Roman" w:hAnsi="Times New Roman" w:cs="Times New Roman"/>
          <w:sz w:val="24"/>
          <w:szCs w:val="24"/>
        </w:rPr>
        <w:t>Shop</w:t>
      </w:r>
      <w:proofErr w:type="spellEnd"/>
      <w:r w:rsidRPr="009D73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73EF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9D73EF">
        <w:rPr>
          <w:rFonts w:ascii="Times New Roman" w:hAnsi="Times New Roman" w:cs="Times New Roman"/>
          <w:sz w:val="24"/>
          <w:szCs w:val="24"/>
        </w:rPr>
        <w:t xml:space="preserve">» по заранее разработанному дизайнером шаблону. Расположение блоков, внешний вид страницы должны соответствовать представленному макету.   Данный сайт должен содержать анимированное представление товаров, горизонтального и вертикального меню. В папке </w:t>
      </w:r>
      <w:r w:rsidRPr="009D73EF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9D73EF">
        <w:rPr>
          <w:rFonts w:ascii="Times New Roman" w:hAnsi="Times New Roman" w:cs="Times New Roman"/>
          <w:sz w:val="24"/>
          <w:szCs w:val="24"/>
        </w:rPr>
        <w:t xml:space="preserve"> предоставлены </w:t>
      </w:r>
      <w:proofErr w:type="spellStart"/>
      <w:r w:rsidRPr="009D73EF">
        <w:rPr>
          <w:rFonts w:ascii="Times New Roman" w:hAnsi="Times New Roman" w:cs="Times New Roman"/>
          <w:sz w:val="24"/>
          <w:szCs w:val="24"/>
        </w:rPr>
        <w:t>видеоанимации</w:t>
      </w:r>
      <w:proofErr w:type="spellEnd"/>
      <w:r w:rsidRPr="009D73EF">
        <w:rPr>
          <w:rFonts w:ascii="Times New Roman" w:hAnsi="Times New Roman" w:cs="Times New Roman"/>
          <w:sz w:val="24"/>
          <w:szCs w:val="24"/>
        </w:rPr>
        <w:t xml:space="preserve"> этих элементов. На главной странице представлены 4 товара по 3 категориям. </w:t>
      </w:r>
    </w:p>
    <w:p w:rsidR="00530116" w:rsidRPr="009D73EF" w:rsidRDefault="00530116" w:rsidP="00530116">
      <w:pPr>
        <w:spacing w:after="0" w:line="240" w:lineRule="auto"/>
        <w:rPr>
          <w:rFonts w:ascii="Times New Roman" w:eastAsia="Calibri Light" w:hAnsi="Times New Roman" w:cs="Times New Roman"/>
          <w:b/>
          <w:caps/>
          <w:sz w:val="24"/>
          <w:szCs w:val="24"/>
        </w:rPr>
      </w:pPr>
    </w:p>
    <w:p w:rsidR="00530116" w:rsidRPr="009D73EF" w:rsidRDefault="00530116" w:rsidP="00530116">
      <w:pPr>
        <w:spacing w:after="0" w:line="240" w:lineRule="auto"/>
        <w:rPr>
          <w:rFonts w:ascii="Times New Roman" w:eastAsia="Calibri Light" w:hAnsi="Times New Roman" w:cs="Times New Roman"/>
          <w:b/>
          <w:caps/>
          <w:sz w:val="24"/>
          <w:szCs w:val="24"/>
        </w:rPr>
      </w:pPr>
      <w:r w:rsidRPr="009D73EF">
        <w:rPr>
          <w:rFonts w:ascii="Times New Roman" w:eastAsia="Calibri Light" w:hAnsi="Times New Roman" w:cs="Times New Roman"/>
          <w:b/>
          <w:caps/>
          <w:sz w:val="24"/>
          <w:szCs w:val="24"/>
        </w:rPr>
        <w:t>ОПИСАНИЕ ПРОЕКТА И ЗАДАЧИ</w:t>
      </w:r>
    </w:p>
    <w:p w:rsidR="00530116" w:rsidRPr="009D73EF" w:rsidRDefault="00530116" w:rsidP="00530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0116" w:rsidRPr="009D73EF" w:rsidRDefault="00530116" w:rsidP="00530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73EF">
        <w:rPr>
          <w:rFonts w:ascii="Times New Roman" w:hAnsi="Times New Roman" w:cs="Times New Roman"/>
          <w:sz w:val="24"/>
          <w:szCs w:val="24"/>
        </w:rPr>
        <w:lastRenderedPageBreak/>
        <w:t>Страницы должны быть сверстаны с учетом просмотра её на различных устройствах с разными разрешениями, то есть:</w:t>
      </w:r>
    </w:p>
    <w:p w:rsidR="00530116" w:rsidRPr="009D73EF" w:rsidRDefault="00530116" w:rsidP="00530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73EF">
        <w:rPr>
          <w:rFonts w:ascii="Times New Roman" w:hAnsi="Times New Roman" w:cs="Times New Roman"/>
          <w:sz w:val="24"/>
          <w:szCs w:val="24"/>
        </w:rPr>
        <w:t>Обязательные элементы сайта:</w:t>
      </w:r>
    </w:p>
    <w:p w:rsidR="00530116" w:rsidRPr="009D73EF" w:rsidRDefault="00530116" w:rsidP="00530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73EF">
        <w:rPr>
          <w:rFonts w:ascii="Times New Roman" w:hAnsi="Times New Roman" w:cs="Times New Roman"/>
          <w:sz w:val="24"/>
          <w:szCs w:val="24"/>
        </w:rPr>
        <w:t>1. Логотип</w:t>
      </w:r>
    </w:p>
    <w:p w:rsidR="00530116" w:rsidRPr="009D73EF" w:rsidRDefault="00530116" w:rsidP="00530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73EF">
        <w:rPr>
          <w:rFonts w:ascii="Times New Roman" w:hAnsi="Times New Roman" w:cs="Times New Roman"/>
          <w:sz w:val="24"/>
          <w:szCs w:val="24"/>
        </w:rPr>
        <w:t>2. Шапка</w:t>
      </w:r>
    </w:p>
    <w:p w:rsidR="00530116" w:rsidRPr="009D73EF" w:rsidRDefault="00530116" w:rsidP="00530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73EF">
        <w:rPr>
          <w:rFonts w:ascii="Times New Roman" w:hAnsi="Times New Roman" w:cs="Times New Roman"/>
          <w:sz w:val="24"/>
          <w:szCs w:val="24"/>
        </w:rPr>
        <w:t>3. Горизонтальное меню</w:t>
      </w:r>
    </w:p>
    <w:p w:rsidR="00530116" w:rsidRPr="009D73EF" w:rsidRDefault="00530116" w:rsidP="00530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73EF">
        <w:rPr>
          <w:rFonts w:ascii="Times New Roman" w:hAnsi="Times New Roman" w:cs="Times New Roman"/>
          <w:sz w:val="24"/>
          <w:szCs w:val="24"/>
        </w:rPr>
        <w:t>4. Вертикальное меню (категории товаров)</w:t>
      </w:r>
    </w:p>
    <w:p w:rsidR="00530116" w:rsidRPr="009D73EF" w:rsidRDefault="00530116" w:rsidP="00530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73EF">
        <w:rPr>
          <w:rFonts w:ascii="Times New Roman" w:hAnsi="Times New Roman" w:cs="Times New Roman"/>
          <w:sz w:val="24"/>
          <w:szCs w:val="24"/>
        </w:rPr>
        <w:t>5. Подвал</w:t>
      </w:r>
    </w:p>
    <w:p w:rsidR="00530116" w:rsidRPr="009D73EF" w:rsidRDefault="00530116" w:rsidP="00530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73EF">
        <w:rPr>
          <w:rFonts w:ascii="Times New Roman" w:hAnsi="Times New Roman" w:cs="Times New Roman"/>
          <w:sz w:val="24"/>
          <w:szCs w:val="24"/>
        </w:rPr>
        <w:t>6. Таблица вывода товаров</w:t>
      </w:r>
    </w:p>
    <w:p w:rsidR="00530116" w:rsidRPr="009D73EF" w:rsidRDefault="00530116" w:rsidP="00530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0116" w:rsidRPr="009D73EF" w:rsidRDefault="00530116" w:rsidP="0053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3EF">
        <w:rPr>
          <w:rFonts w:ascii="Times New Roman" w:hAnsi="Times New Roman" w:cs="Times New Roman"/>
          <w:sz w:val="24"/>
          <w:szCs w:val="24"/>
        </w:rPr>
        <w:t xml:space="preserve">Вы должны применить свою сетку элементов для верстки, при этом запрещается использование сторонних средств генерации </w:t>
      </w:r>
      <w:proofErr w:type="gramStart"/>
      <w:r w:rsidRPr="009D73EF">
        <w:rPr>
          <w:rFonts w:ascii="Times New Roman" w:hAnsi="Times New Roman" w:cs="Times New Roman"/>
          <w:sz w:val="24"/>
          <w:szCs w:val="24"/>
        </w:rPr>
        <w:t>CSS  (</w:t>
      </w:r>
      <w:proofErr w:type="gramEnd"/>
      <w:r w:rsidRPr="009D73EF">
        <w:rPr>
          <w:rFonts w:ascii="Times New Roman" w:hAnsi="Times New Roman" w:cs="Times New Roman"/>
          <w:sz w:val="24"/>
          <w:szCs w:val="24"/>
        </w:rPr>
        <w:t>весь код должен быть разработан самостоятельно).</w:t>
      </w:r>
    </w:p>
    <w:p w:rsidR="00530116" w:rsidRPr="009D73EF" w:rsidRDefault="00530116" w:rsidP="0053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881" w:type="dxa"/>
        <w:tblLook w:val="04A0" w:firstRow="1" w:lastRow="0" w:firstColumn="1" w:lastColumn="0" w:noHBand="0" w:noVBand="1"/>
      </w:tblPr>
      <w:tblGrid>
        <w:gridCol w:w="7763"/>
        <w:gridCol w:w="3118"/>
      </w:tblGrid>
      <w:tr w:rsidR="00530116" w:rsidRPr="009D73EF" w:rsidTr="003B55A7">
        <w:trPr>
          <w:trHeight w:val="569"/>
        </w:trPr>
        <w:tc>
          <w:tcPr>
            <w:tcW w:w="7763" w:type="dxa"/>
          </w:tcPr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</w:p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Веб - дизайн</w:t>
            </w:r>
          </w:p>
        </w:tc>
        <w:tc>
          <w:tcPr>
            <w:tcW w:w="3118" w:type="dxa"/>
          </w:tcPr>
          <w:p w:rsidR="00530116" w:rsidRPr="009D73EF" w:rsidRDefault="00530116" w:rsidP="003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30116" w:rsidRPr="009D73EF" w:rsidTr="003B55A7">
        <w:trPr>
          <w:trHeight w:val="723"/>
        </w:trPr>
        <w:tc>
          <w:tcPr>
            <w:tcW w:w="7763" w:type="dxa"/>
          </w:tcPr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– А</w:t>
            </w:r>
          </w:p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Версткасайта«E</w:t>
            </w:r>
            <w:proofErr w:type="spellEnd"/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-Shop.kz»</w:t>
            </w:r>
          </w:p>
        </w:tc>
        <w:tc>
          <w:tcPr>
            <w:tcW w:w="3118" w:type="dxa"/>
          </w:tcPr>
          <w:p w:rsidR="00530116" w:rsidRPr="009D73EF" w:rsidRDefault="00530116" w:rsidP="003B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часа </w:t>
            </w:r>
          </w:p>
        </w:tc>
      </w:tr>
    </w:tbl>
    <w:p w:rsidR="00530116" w:rsidRPr="009D73EF" w:rsidRDefault="00530116" w:rsidP="00530116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116" w:rsidRPr="009D73EF" w:rsidRDefault="00530116" w:rsidP="00530116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ДЛЯ КОНКУРСАНТА</w:t>
      </w:r>
    </w:p>
    <w:p w:rsidR="00530116" w:rsidRPr="009D73EF" w:rsidRDefault="00530116" w:rsidP="0053011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использовать </w:t>
      </w:r>
      <w:r w:rsidRPr="009D7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7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CSS</w:t>
      </w: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7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JavaScript</w:t>
      </w: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7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JQuery</w:t>
      </w: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необходимые файлы расположены в папке </w:t>
      </w:r>
      <w:r w:rsidRPr="009D73EF">
        <w:rPr>
          <w:rFonts w:ascii="Times New Roman" w:eastAsia="Times New Roman" w:hAnsi="Times New Roman" w:cs="Times New Roman"/>
          <w:sz w:val="24"/>
          <w:lang w:val="en-US"/>
        </w:rPr>
        <w:t>media</w:t>
      </w: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116" w:rsidRPr="009D73EF" w:rsidRDefault="00530116" w:rsidP="00530116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Сохраните ваши файлы на Рабочем столе в папке "</w:t>
      </w:r>
      <w:proofErr w:type="spellStart"/>
      <w:r w:rsidRPr="009D73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XX_Module</w:t>
      </w:r>
      <w:r w:rsidRPr="009D73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_С</w:t>
      </w:r>
      <w:proofErr w:type="spellEnd"/>
      <w:r w:rsidRPr="009D73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", где XX – номер компьютера участника.</w:t>
      </w:r>
      <w:r w:rsidRPr="009D73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530116" w:rsidRPr="009D73EF" w:rsidRDefault="00530116" w:rsidP="00530116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НЕОБХОДИМОЕ ОБОРУДОВАНИЕ, ТЕХНИКА, УСТРОЙСТВА И МАТЕРИАЛЫ</w:t>
      </w:r>
    </w:p>
    <w:tbl>
      <w:tblPr>
        <w:tblW w:w="9632" w:type="dxa"/>
        <w:jc w:val="center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3304"/>
        <w:gridCol w:w="6328"/>
      </w:tblGrid>
      <w:tr w:rsidR="00530116" w:rsidRPr="009D73EF" w:rsidTr="003B55A7">
        <w:trPr>
          <w:jc w:val="center"/>
        </w:trPr>
        <w:tc>
          <w:tcPr>
            <w:tcW w:w="33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97D700"/>
            <w:hideMark/>
          </w:tcPr>
          <w:p w:rsidR="00530116" w:rsidRPr="009D73EF" w:rsidRDefault="00530116" w:rsidP="003B5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9D73EF">
              <w:rPr>
                <w:rFonts w:ascii="Times New Roman" w:eastAsia="Times New Roman" w:hAnsi="Times New Roman" w:cs="Times New Roman"/>
                <w:b/>
                <w:caps/>
              </w:rPr>
              <w:t>название</w:t>
            </w:r>
          </w:p>
        </w:tc>
        <w:tc>
          <w:tcPr>
            <w:tcW w:w="6328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97D700"/>
            <w:hideMark/>
          </w:tcPr>
          <w:p w:rsidR="00530116" w:rsidRPr="009D73EF" w:rsidRDefault="00530116" w:rsidP="003B5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9D73EF">
              <w:rPr>
                <w:rFonts w:ascii="Times New Roman" w:eastAsia="Times New Roman" w:hAnsi="Times New Roman" w:cs="Times New Roman"/>
                <w:b/>
                <w:caps/>
              </w:rPr>
              <w:t>Описание</w:t>
            </w:r>
          </w:p>
        </w:tc>
      </w:tr>
      <w:tr w:rsidR="00530116" w:rsidRPr="009D73EF" w:rsidTr="003B55A7">
        <w:trPr>
          <w:jc w:val="center"/>
        </w:trPr>
        <w:tc>
          <w:tcPr>
            <w:tcW w:w="330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hideMark/>
          </w:tcPr>
          <w:p w:rsidR="00530116" w:rsidRPr="009D73EF" w:rsidRDefault="00530116" w:rsidP="003B5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3EF">
              <w:rPr>
                <w:rFonts w:ascii="Times New Roman" w:eastAsia="Times New Roman" w:hAnsi="Times New Roman" w:cs="Times New Roman"/>
                <w:lang w:val="en-US"/>
              </w:rPr>
              <w:t>Media</w:t>
            </w:r>
          </w:p>
        </w:tc>
        <w:tc>
          <w:tcPr>
            <w:tcW w:w="6328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hideMark/>
          </w:tcPr>
          <w:p w:rsidR="00530116" w:rsidRPr="009D73EF" w:rsidRDefault="00530116" w:rsidP="003B5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3EF">
              <w:rPr>
                <w:rFonts w:ascii="Times New Roman" w:eastAsia="Times New Roman" w:hAnsi="Times New Roman" w:cs="Times New Roman"/>
              </w:rPr>
              <w:t>Как указано выше.</w:t>
            </w:r>
          </w:p>
        </w:tc>
      </w:tr>
    </w:tbl>
    <w:p w:rsidR="00530116" w:rsidRPr="009D73EF" w:rsidRDefault="00530116" w:rsidP="00530116">
      <w:pPr>
        <w:spacing w:after="1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530116" w:rsidRPr="009D73EF" w:rsidRDefault="00530116" w:rsidP="0053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9D73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Модуль № В (</w:t>
      </w:r>
      <w:proofErr w:type="spellStart"/>
      <w:r w:rsidRPr="009D73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Server</w:t>
      </w:r>
      <w:proofErr w:type="spellEnd"/>
      <w:r w:rsidRPr="009D73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9D73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Side</w:t>
      </w:r>
      <w:proofErr w:type="spellEnd"/>
      <w:r w:rsidRPr="009D73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) - выполнение серверной части </w:t>
      </w:r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сайта «</w:t>
      </w:r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t>E</w:t>
      </w:r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-</w:t>
      </w:r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t>S</w:t>
      </w:r>
      <w:proofErr w:type="spellStart"/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hop</w:t>
      </w:r>
      <w:proofErr w:type="spellEnd"/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  <w:proofErr w:type="spellStart"/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t>kz</w:t>
      </w:r>
      <w:proofErr w:type="spellEnd"/>
      <w:r w:rsidRPr="009D73E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»</w:t>
      </w:r>
    </w:p>
    <w:p w:rsidR="00530116" w:rsidRPr="009D73EF" w:rsidRDefault="00530116" w:rsidP="00530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530116" w:rsidRPr="009D73EF" w:rsidRDefault="00530116" w:rsidP="00530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116" w:rsidRPr="009D73EF" w:rsidRDefault="00530116" w:rsidP="00530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530116" w:rsidRPr="009D73EF" w:rsidRDefault="00530116" w:rsidP="0053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7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Ваша задача – реализовать указанный функционал. В качестве исходных страниц используются </w:t>
      </w:r>
      <w:proofErr w:type="spellStart"/>
      <w:r w:rsidRPr="009D73EF">
        <w:rPr>
          <w:rFonts w:ascii="Times New Roman" w:eastAsia="Times New Roman" w:hAnsi="Times New Roman" w:cs="Times New Roman"/>
          <w:sz w:val="24"/>
          <w:szCs w:val="24"/>
          <w:lang w:eastAsia="zh-CN"/>
        </w:rPr>
        <w:t>html</w:t>
      </w:r>
      <w:proofErr w:type="spellEnd"/>
      <w:r w:rsidRPr="009D73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-файлы, созданные при выполнении Модуля </w:t>
      </w:r>
      <w:r w:rsidRPr="009D73E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</w:t>
      </w:r>
      <w:r w:rsidRPr="009D73EF">
        <w:rPr>
          <w:rFonts w:ascii="Times New Roman" w:eastAsia="Times New Roman" w:hAnsi="Times New Roman" w:cs="Times New Roman"/>
          <w:sz w:val="24"/>
          <w:szCs w:val="24"/>
          <w:lang w:eastAsia="zh-CN"/>
        </w:rPr>
        <w:t>. Необходимо реализовать систему регистрации и авторизации пользователей и администратора, а также различный функционал, связанный с этими ролями.</w:t>
      </w:r>
    </w:p>
    <w:p w:rsidR="00530116" w:rsidRPr="009D73EF" w:rsidRDefault="00530116" w:rsidP="0053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0116" w:rsidRPr="009D73EF" w:rsidRDefault="00530116" w:rsidP="00530116">
      <w:pPr>
        <w:rPr>
          <w:rFonts w:ascii="Times New Roman" w:hAnsi="Times New Roman" w:cs="Times New Roman"/>
          <w:b/>
          <w:sz w:val="24"/>
          <w:szCs w:val="24"/>
        </w:rPr>
      </w:pPr>
      <w:r w:rsidRPr="009D73EF">
        <w:rPr>
          <w:rFonts w:ascii="Times New Roman" w:hAnsi="Times New Roman" w:cs="Times New Roman"/>
          <w:b/>
          <w:sz w:val="24"/>
          <w:szCs w:val="24"/>
        </w:rPr>
        <w:t>ОПИСАНИЕ ПРОЕКТА И ЗАДАЧИ</w:t>
      </w:r>
    </w:p>
    <w:p w:rsidR="00530116" w:rsidRPr="009D73EF" w:rsidRDefault="00530116" w:rsidP="00530116">
      <w:pPr>
        <w:pStyle w:val="10"/>
        <w:spacing w:line="240" w:lineRule="auto"/>
        <w:ind w:firstLine="709"/>
        <w:jc w:val="both"/>
        <w:rPr>
          <w:sz w:val="24"/>
        </w:rPr>
      </w:pPr>
      <w:r w:rsidRPr="009D73EF">
        <w:rPr>
          <w:sz w:val="24"/>
        </w:rPr>
        <w:lastRenderedPageBreak/>
        <w:t xml:space="preserve">Вся создаваемая информация, в том </w:t>
      </w:r>
      <w:proofErr w:type="gramStart"/>
      <w:r w:rsidRPr="009D73EF">
        <w:rPr>
          <w:sz w:val="24"/>
        </w:rPr>
        <w:t>числе  данные</w:t>
      </w:r>
      <w:proofErr w:type="gramEnd"/>
      <w:r w:rsidRPr="009D73EF">
        <w:rPr>
          <w:sz w:val="24"/>
        </w:rPr>
        <w:t xml:space="preserve"> аккаунтов, должна храниться в базе данных. Далее приведены функции, распределенные по ролям.</w:t>
      </w:r>
    </w:p>
    <w:p w:rsidR="00530116" w:rsidRPr="009D73EF" w:rsidRDefault="00530116" w:rsidP="00530116">
      <w:pPr>
        <w:pStyle w:val="10"/>
        <w:spacing w:line="240" w:lineRule="auto"/>
        <w:ind w:firstLine="709"/>
        <w:jc w:val="both"/>
        <w:rPr>
          <w:sz w:val="24"/>
        </w:rPr>
      </w:pPr>
      <w:r w:rsidRPr="009D73EF">
        <w:rPr>
          <w:sz w:val="24"/>
        </w:rPr>
        <w:t>Для всех:</w:t>
      </w:r>
    </w:p>
    <w:p w:rsidR="00530116" w:rsidRPr="009D73EF" w:rsidRDefault="00530116" w:rsidP="00530116">
      <w:pPr>
        <w:pStyle w:val="10"/>
        <w:numPr>
          <w:ilvl w:val="0"/>
          <w:numId w:val="1"/>
        </w:numPr>
        <w:spacing w:line="240" w:lineRule="auto"/>
        <w:ind w:left="0" w:firstLine="720"/>
        <w:jc w:val="both"/>
        <w:rPr>
          <w:sz w:val="24"/>
        </w:rPr>
      </w:pPr>
      <w:r w:rsidRPr="009D73EF">
        <w:rPr>
          <w:sz w:val="24"/>
        </w:rPr>
        <w:t>Возможность фильтровать товары по категориям.</w:t>
      </w:r>
    </w:p>
    <w:p w:rsidR="00530116" w:rsidRPr="009D73EF" w:rsidRDefault="00530116" w:rsidP="00530116">
      <w:pPr>
        <w:pStyle w:val="10"/>
        <w:numPr>
          <w:ilvl w:val="0"/>
          <w:numId w:val="1"/>
        </w:numPr>
        <w:spacing w:line="240" w:lineRule="auto"/>
        <w:ind w:left="0" w:firstLine="720"/>
        <w:jc w:val="both"/>
        <w:rPr>
          <w:sz w:val="24"/>
        </w:rPr>
      </w:pPr>
      <w:r w:rsidRPr="009D73EF">
        <w:rPr>
          <w:sz w:val="24"/>
        </w:rPr>
        <w:t>Возможность авторизации с последующим переходом на главную страницу в роли пользователя или администратора. Если пароль или логин неверный, то выводить соответствующее сообщение, также, пользователь «</w:t>
      </w:r>
      <w:proofErr w:type="spellStart"/>
      <w:r w:rsidRPr="009D73EF">
        <w:rPr>
          <w:sz w:val="24"/>
        </w:rPr>
        <w:t>забанен</w:t>
      </w:r>
      <w:proofErr w:type="spellEnd"/>
      <w:r w:rsidRPr="009D73EF">
        <w:rPr>
          <w:sz w:val="24"/>
        </w:rPr>
        <w:t>».</w:t>
      </w:r>
    </w:p>
    <w:p w:rsidR="00530116" w:rsidRPr="009D73EF" w:rsidRDefault="00530116" w:rsidP="00530116">
      <w:pPr>
        <w:pStyle w:val="10"/>
        <w:numPr>
          <w:ilvl w:val="0"/>
          <w:numId w:val="1"/>
        </w:numPr>
        <w:spacing w:line="240" w:lineRule="auto"/>
        <w:ind w:left="0" w:firstLine="720"/>
        <w:jc w:val="both"/>
        <w:rPr>
          <w:sz w:val="24"/>
        </w:rPr>
      </w:pPr>
      <w:r w:rsidRPr="009D73EF">
        <w:rPr>
          <w:sz w:val="24"/>
        </w:rPr>
        <w:t>После авторизации выводить в шапке логин в формате «Здравствуйте, [</w:t>
      </w:r>
      <w:r w:rsidRPr="009D73EF">
        <w:rPr>
          <w:sz w:val="24"/>
          <w:lang w:val="en-US"/>
        </w:rPr>
        <w:t>login</w:t>
      </w:r>
      <w:r w:rsidRPr="009D73EF">
        <w:rPr>
          <w:sz w:val="24"/>
        </w:rPr>
        <w:t>]» и кнопку «Выход».</w:t>
      </w:r>
    </w:p>
    <w:p w:rsidR="00530116" w:rsidRPr="009D73EF" w:rsidRDefault="00530116" w:rsidP="00530116">
      <w:pPr>
        <w:pStyle w:val="10"/>
        <w:spacing w:line="240" w:lineRule="auto"/>
        <w:ind w:firstLine="709"/>
        <w:jc w:val="both"/>
        <w:rPr>
          <w:b/>
          <w:sz w:val="24"/>
        </w:rPr>
      </w:pPr>
    </w:p>
    <w:p w:rsidR="00530116" w:rsidRPr="009D73EF" w:rsidRDefault="00530116" w:rsidP="00530116">
      <w:pPr>
        <w:pStyle w:val="10"/>
        <w:spacing w:line="240" w:lineRule="auto"/>
        <w:ind w:firstLine="709"/>
        <w:jc w:val="both"/>
        <w:rPr>
          <w:b/>
          <w:sz w:val="24"/>
        </w:rPr>
      </w:pPr>
      <w:r w:rsidRPr="009D73EF">
        <w:rPr>
          <w:b/>
          <w:sz w:val="24"/>
        </w:rPr>
        <w:t>Гость/Пользователь:</w:t>
      </w:r>
    </w:p>
    <w:p w:rsidR="00530116" w:rsidRPr="009D73EF" w:rsidRDefault="00530116" w:rsidP="00530116">
      <w:pPr>
        <w:pStyle w:val="10"/>
        <w:numPr>
          <w:ilvl w:val="0"/>
          <w:numId w:val="2"/>
        </w:numPr>
        <w:spacing w:line="240" w:lineRule="auto"/>
        <w:ind w:left="0" w:firstLine="709"/>
        <w:jc w:val="both"/>
        <w:rPr>
          <w:sz w:val="24"/>
        </w:rPr>
      </w:pPr>
      <w:r w:rsidRPr="009D73EF">
        <w:rPr>
          <w:sz w:val="24"/>
        </w:rPr>
        <w:t>Возможность регистрации с указанием логина и пароля, оповещением об успешной регистрации и переходом на главную страницу в роли нового зарегистрированного пользователя.</w:t>
      </w:r>
    </w:p>
    <w:p w:rsidR="00530116" w:rsidRPr="009D73EF" w:rsidRDefault="00530116" w:rsidP="00530116">
      <w:pPr>
        <w:pStyle w:val="10"/>
        <w:numPr>
          <w:ilvl w:val="0"/>
          <w:numId w:val="2"/>
        </w:numPr>
        <w:spacing w:line="240" w:lineRule="auto"/>
        <w:ind w:left="0" w:firstLine="709"/>
        <w:jc w:val="both"/>
        <w:rPr>
          <w:sz w:val="24"/>
        </w:rPr>
      </w:pPr>
      <w:r w:rsidRPr="009D73EF">
        <w:rPr>
          <w:sz w:val="24"/>
        </w:rPr>
        <w:t xml:space="preserve">Пользователь имеет возможность видеть и влиять на рейтинг товара по системе суммирования. Гость НЕ может видеть рейтинг товаров ни в каталоге, ни в детальном описании. Повлиять на рейтинг одного товара пользователь может лишь </w:t>
      </w:r>
      <w:proofErr w:type="spellStart"/>
      <w:r w:rsidRPr="009D73EF">
        <w:rPr>
          <w:sz w:val="24"/>
        </w:rPr>
        <w:t>единажды</w:t>
      </w:r>
      <w:proofErr w:type="spellEnd"/>
      <w:r w:rsidRPr="009D73EF">
        <w:rPr>
          <w:sz w:val="24"/>
        </w:rPr>
        <w:t>.</w:t>
      </w:r>
    </w:p>
    <w:p w:rsidR="00530116" w:rsidRPr="009D73EF" w:rsidRDefault="00530116" w:rsidP="00530116">
      <w:pPr>
        <w:pStyle w:val="10"/>
        <w:spacing w:line="240" w:lineRule="auto"/>
        <w:ind w:firstLine="709"/>
        <w:jc w:val="both"/>
        <w:rPr>
          <w:b/>
          <w:sz w:val="24"/>
        </w:rPr>
      </w:pPr>
    </w:p>
    <w:p w:rsidR="00530116" w:rsidRPr="009D73EF" w:rsidRDefault="00530116" w:rsidP="00530116">
      <w:pPr>
        <w:pStyle w:val="10"/>
        <w:spacing w:line="240" w:lineRule="auto"/>
        <w:ind w:firstLine="709"/>
        <w:jc w:val="both"/>
        <w:rPr>
          <w:b/>
          <w:sz w:val="24"/>
        </w:rPr>
      </w:pPr>
      <w:r w:rsidRPr="009D73EF">
        <w:rPr>
          <w:b/>
          <w:sz w:val="24"/>
        </w:rPr>
        <w:t>Администратор:</w:t>
      </w:r>
    </w:p>
    <w:p w:rsidR="00530116" w:rsidRPr="009D73EF" w:rsidRDefault="00530116" w:rsidP="00530116">
      <w:pPr>
        <w:pStyle w:val="10"/>
        <w:numPr>
          <w:ilvl w:val="0"/>
          <w:numId w:val="3"/>
        </w:numPr>
        <w:spacing w:line="240" w:lineRule="auto"/>
        <w:ind w:left="0" w:firstLine="709"/>
        <w:jc w:val="both"/>
        <w:rPr>
          <w:sz w:val="24"/>
        </w:rPr>
      </w:pPr>
      <w:r w:rsidRPr="009D73EF">
        <w:rPr>
          <w:sz w:val="24"/>
        </w:rPr>
        <w:t xml:space="preserve">Логин – </w:t>
      </w:r>
      <w:proofErr w:type="gramStart"/>
      <w:r w:rsidRPr="009D73EF">
        <w:rPr>
          <w:sz w:val="24"/>
          <w:lang w:val="en-US"/>
        </w:rPr>
        <w:t>admin</w:t>
      </w:r>
      <w:r w:rsidRPr="009D73EF">
        <w:rPr>
          <w:sz w:val="24"/>
        </w:rPr>
        <w:t>,  пароль</w:t>
      </w:r>
      <w:proofErr w:type="gramEnd"/>
      <w:r w:rsidRPr="009D73EF">
        <w:rPr>
          <w:sz w:val="24"/>
        </w:rPr>
        <w:t xml:space="preserve"> – </w:t>
      </w:r>
      <w:r w:rsidRPr="009D73EF">
        <w:rPr>
          <w:sz w:val="24"/>
          <w:lang w:val="en-US"/>
        </w:rPr>
        <w:t>admin</w:t>
      </w:r>
      <w:r w:rsidRPr="009D73EF">
        <w:rPr>
          <w:sz w:val="24"/>
        </w:rPr>
        <w:t xml:space="preserve">. Если данная пара не подойдет для авторизации – задания, связанные </w:t>
      </w:r>
      <w:proofErr w:type="gramStart"/>
      <w:r w:rsidRPr="009D73EF">
        <w:rPr>
          <w:sz w:val="24"/>
        </w:rPr>
        <w:t>с администраторской частью</w:t>
      </w:r>
      <w:proofErr w:type="gramEnd"/>
      <w:r w:rsidRPr="009D73EF">
        <w:rPr>
          <w:sz w:val="24"/>
        </w:rPr>
        <w:t xml:space="preserve"> не засчитаются.</w:t>
      </w:r>
    </w:p>
    <w:p w:rsidR="00530116" w:rsidRPr="009D73EF" w:rsidRDefault="00530116" w:rsidP="00530116">
      <w:pPr>
        <w:pStyle w:val="10"/>
        <w:numPr>
          <w:ilvl w:val="0"/>
          <w:numId w:val="3"/>
        </w:numPr>
        <w:spacing w:line="240" w:lineRule="auto"/>
        <w:ind w:left="0" w:firstLine="709"/>
        <w:jc w:val="both"/>
        <w:rPr>
          <w:sz w:val="24"/>
        </w:rPr>
      </w:pPr>
      <w:r w:rsidRPr="009D73EF">
        <w:rPr>
          <w:sz w:val="24"/>
        </w:rPr>
        <w:t>Возможность добавлять, удалять и редактировать товары, категории товаров. При добавлении фото товара автоматически создавать квадратную миниатюру для вывода в каталоге.</w:t>
      </w:r>
    </w:p>
    <w:p w:rsidR="00530116" w:rsidRPr="009D73EF" w:rsidRDefault="00530116" w:rsidP="00530116">
      <w:pPr>
        <w:pStyle w:val="10"/>
        <w:numPr>
          <w:ilvl w:val="0"/>
          <w:numId w:val="3"/>
        </w:numPr>
        <w:spacing w:line="240" w:lineRule="auto"/>
        <w:ind w:left="0" w:firstLine="709"/>
        <w:jc w:val="both"/>
        <w:rPr>
          <w:sz w:val="24"/>
        </w:rPr>
      </w:pPr>
      <w:r w:rsidRPr="009D73EF">
        <w:rPr>
          <w:sz w:val="24"/>
        </w:rPr>
        <w:t xml:space="preserve">Возможность «банить» пользователей. </w:t>
      </w:r>
    </w:p>
    <w:p w:rsidR="00530116" w:rsidRPr="009D73EF" w:rsidRDefault="00530116" w:rsidP="00530116">
      <w:pPr>
        <w:pStyle w:val="10"/>
        <w:numPr>
          <w:ilvl w:val="0"/>
          <w:numId w:val="3"/>
        </w:numPr>
        <w:spacing w:line="240" w:lineRule="auto"/>
        <w:ind w:left="0" w:firstLine="709"/>
        <w:jc w:val="both"/>
        <w:rPr>
          <w:sz w:val="24"/>
        </w:rPr>
      </w:pPr>
      <w:r w:rsidRPr="009D73EF">
        <w:rPr>
          <w:sz w:val="24"/>
        </w:rPr>
        <w:t>Возможность «отключать» товар, чтобы он не выводился в каталоге.</w:t>
      </w:r>
    </w:p>
    <w:p w:rsidR="00530116" w:rsidRPr="009D73EF" w:rsidRDefault="00530116" w:rsidP="00530116">
      <w:pPr>
        <w:pStyle w:val="10"/>
        <w:spacing w:line="240" w:lineRule="auto"/>
        <w:jc w:val="both"/>
        <w:rPr>
          <w:sz w:val="24"/>
        </w:rPr>
      </w:pPr>
    </w:p>
    <w:p w:rsidR="00530116" w:rsidRPr="009D73EF" w:rsidRDefault="00530116" w:rsidP="00530116">
      <w:pPr>
        <w:pStyle w:val="10"/>
        <w:spacing w:line="240" w:lineRule="auto"/>
        <w:ind w:firstLine="709"/>
        <w:jc w:val="both"/>
        <w:rPr>
          <w:sz w:val="24"/>
        </w:rPr>
      </w:pPr>
      <w:r w:rsidRPr="009D73EF">
        <w:rPr>
          <w:sz w:val="24"/>
        </w:rPr>
        <w:t>Страницы регистрации и авторизации, а также администраторской части реализуются в свободной форме, но оцениваются по критерию удобства пользования. Оформление вывода оценки товара так же остается на усмотрение участника.</w:t>
      </w:r>
    </w:p>
    <w:p w:rsidR="00530116" w:rsidRPr="009D73EF" w:rsidRDefault="00530116" w:rsidP="00530116">
      <w:pPr>
        <w:rPr>
          <w:rFonts w:ascii="Times New Roman" w:hAnsi="Times New Roman" w:cs="Times New Roman"/>
          <w:b/>
          <w:szCs w:val="24"/>
        </w:rPr>
      </w:pPr>
    </w:p>
    <w:tbl>
      <w:tblPr>
        <w:tblStyle w:val="1"/>
        <w:tblW w:w="10881" w:type="dxa"/>
        <w:tblLook w:val="04A0" w:firstRow="1" w:lastRow="0" w:firstColumn="1" w:lastColumn="0" w:noHBand="0" w:noVBand="1"/>
      </w:tblPr>
      <w:tblGrid>
        <w:gridCol w:w="7763"/>
        <w:gridCol w:w="3118"/>
      </w:tblGrid>
      <w:tr w:rsidR="00530116" w:rsidRPr="009D73EF" w:rsidTr="003B55A7">
        <w:trPr>
          <w:trHeight w:val="569"/>
        </w:trPr>
        <w:tc>
          <w:tcPr>
            <w:tcW w:w="7763" w:type="dxa"/>
          </w:tcPr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page"/>
            </w: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</w:p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Веб - дизайн</w:t>
            </w:r>
          </w:p>
        </w:tc>
        <w:tc>
          <w:tcPr>
            <w:tcW w:w="3118" w:type="dxa"/>
          </w:tcPr>
          <w:p w:rsidR="00530116" w:rsidRPr="009D73EF" w:rsidRDefault="00530116" w:rsidP="003B55A7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  <w:p w:rsidR="00530116" w:rsidRPr="009D73EF" w:rsidRDefault="00530116" w:rsidP="003B55A7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30116" w:rsidRPr="009D73EF" w:rsidTr="003B55A7">
        <w:trPr>
          <w:trHeight w:val="723"/>
        </w:trPr>
        <w:tc>
          <w:tcPr>
            <w:tcW w:w="7763" w:type="dxa"/>
          </w:tcPr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- В</w:t>
            </w:r>
          </w:p>
          <w:p w:rsidR="00530116" w:rsidRPr="009D73EF" w:rsidRDefault="00530116" w:rsidP="003B55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серверной части сайта «E-Shop.kz»</w:t>
            </w:r>
          </w:p>
        </w:tc>
        <w:tc>
          <w:tcPr>
            <w:tcW w:w="3118" w:type="dxa"/>
          </w:tcPr>
          <w:p w:rsidR="00530116" w:rsidRPr="009D73EF" w:rsidRDefault="00530116" w:rsidP="003B55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часа</w:t>
            </w:r>
          </w:p>
        </w:tc>
      </w:tr>
    </w:tbl>
    <w:p w:rsidR="00530116" w:rsidRPr="009D73EF" w:rsidRDefault="00530116" w:rsidP="00530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30116" w:rsidRPr="009D73EF" w:rsidRDefault="00530116" w:rsidP="00530116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116" w:rsidRPr="009D73EF" w:rsidRDefault="00530116" w:rsidP="00530116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ДЛЯ КОНКУРСАНТА</w:t>
      </w:r>
    </w:p>
    <w:p w:rsidR="00530116" w:rsidRPr="009D73EF" w:rsidRDefault="00530116" w:rsidP="00530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файлы в рабочем каталоге на сервере под названием "</w:t>
      </w:r>
      <w:proofErr w:type="spellStart"/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>XX_Module</w:t>
      </w:r>
      <w:proofErr w:type="spellEnd"/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7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где ХХ -номер компьютера участника. Назовите файл для запуска приложения "</w:t>
      </w:r>
      <w:proofErr w:type="spellStart"/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>index.php</w:t>
      </w:r>
      <w:proofErr w:type="spellEnd"/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поместите его непосредственно в упоминаемый каталог.</w:t>
      </w:r>
    </w:p>
    <w:p w:rsidR="00530116" w:rsidRPr="009D73EF" w:rsidRDefault="00530116" w:rsidP="00530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необходимо сохранить все ваши файлы на сервере, в подходящей структуре каталогов и имен внутри каталога, упомянутого выше. Сохраните все ваши рабочие файлы (те, которые не должны быть оценены - если таковые имеются) в подкаталог под названием "работа".</w:t>
      </w:r>
    </w:p>
    <w:p w:rsidR="00530116" w:rsidRPr="009D73EF" w:rsidRDefault="00530116" w:rsidP="00530116">
      <w:pPr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530116" w:rsidRPr="009D73EF" w:rsidRDefault="00530116" w:rsidP="00530116">
      <w:pPr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530116" w:rsidRPr="009D73EF" w:rsidRDefault="00530116" w:rsidP="00530116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НЕОБХОДИМОЕ ОБОРУДОВАНИЕ, ТЕХНИКА, УСТРОЙСТВА И МАТЕРИАЛЫ</w:t>
      </w:r>
    </w:p>
    <w:tbl>
      <w:tblPr>
        <w:tblW w:w="9632" w:type="dxa"/>
        <w:jc w:val="center"/>
        <w:tblBorders>
          <w:top w:val="single" w:sz="8" w:space="0" w:color="97D700"/>
          <w:left w:val="single" w:sz="8" w:space="0" w:color="97D700"/>
          <w:bottom w:val="single" w:sz="8" w:space="0" w:color="97D700"/>
          <w:right w:val="single" w:sz="8" w:space="0" w:color="97D700"/>
          <w:insideH w:val="single" w:sz="8" w:space="0" w:color="97D700"/>
          <w:insideV w:val="single" w:sz="8" w:space="0" w:color="97D700"/>
        </w:tblBorders>
        <w:tblCellMar>
          <w:top w:w="57" w:type="dxa"/>
          <w:left w:w="121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4975"/>
        <w:gridCol w:w="4657"/>
      </w:tblGrid>
      <w:tr w:rsidR="00530116" w:rsidRPr="009D73EF" w:rsidTr="003B55A7">
        <w:trPr>
          <w:trHeight w:val="46"/>
          <w:jc w:val="center"/>
        </w:trPr>
        <w:tc>
          <w:tcPr>
            <w:tcW w:w="4974" w:type="dxa"/>
            <w:shd w:val="clear" w:color="auto" w:fill="97D700"/>
            <w:tcMar>
              <w:left w:w="121" w:type="dxa"/>
            </w:tcMar>
          </w:tcPr>
          <w:p w:rsidR="00530116" w:rsidRPr="009D73EF" w:rsidRDefault="00530116" w:rsidP="003B55A7">
            <w:pPr>
              <w:spacing w:after="16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D73E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Item</w:t>
            </w:r>
          </w:p>
        </w:tc>
        <w:tc>
          <w:tcPr>
            <w:tcW w:w="4657" w:type="dxa"/>
            <w:shd w:val="clear" w:color="auto" w:fill="97D700"/>
            <w:tcMar>
              <w:left w:w="121" w:type="dxa"/>
            </w:tcMar>
          </w:tcPr>
          <w:p w:rsidR="00530116" w:rsidRPr="009D73EF" w:rsidRDefault="00530116" w:rsidP="003B55A7">
            <w:pPr>
              <w:spacing w:after="16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D73E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Description</w:t>
            </w:r>
          </w:p>
        </w:tc>
      </w:tr>
      <w:tr w:rsidR="00530116" w:rsidRPr="009D73EF" w:rsidTr="003B55A7">
        <w:trPr>
          <w:trHeight w:val="46"/>
          <w:jc w:val="center"/>
        </w:trPr>
        <w:tc>
          <w:tcPr>
            <w:tcW w:w="4974" w:type="dxa"/>
            <w:shd w:val="clear" w:color="auto" w:fill="FFFFFF"/>
            <w:tcMar>
              <w:left w:w="121" w:type="dxa"/>
            </w:tcMar>
          </w:tcPr>
          <w:p w:rsidR="00530116" w:rsidRPr="009D73EF" w:rsidRDefault="00530116" w:rsidP="003B55A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 В</w:t>
            </w:r>
          </w:p>
        </w:tc>
        <w:tc>
          <w:tcPr>
            <w:tcW w:w="4657" w:type="dxa"/>
            <w:shd w:val="clear" w:color="auto" w:fill="FFFFFF"/>
            <w:tcMar>
              <w:left w:w="121" w:type="dxa"/>
            </w:tcMar>
          </w:tcPr>
          <w:p w:rsidR="00530116" w:rsidRPr="009D73EF" w:rsidRDefault="00530116" w:rsidP="003B55A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шаблоны</w:t>
            </w:r>
          </w:p>
        </w:tc>
      </w:tr>
    </w:tbl>
    <w:p w:rsidR="00530116" w:rsidRPr="009D73EF" w:rsidRDefault="00530116" w:rsidP="00530116">
      <w:pPr>
        <w:spacing w:after="1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530116" w:rsidRPr="009D73EF" w:rsidRDefault="00530116" w:rsidP="00530116">
      <w:pPr>
        <w:rPr>
          <w:rFonts w:ascii="Times New Roman" w:hAnsi="Times New Roman" w:cs="Times New Roman"/>
        </w:rPr>
      </w:pPr>
    </w:p>
    <w:p w:rsidR="00530116" w:rsidRPr="009D73EF" w:rsidRDefault="00530116" w:rsidP="00530116">
      <w:pPr>
        <w:rPr>
          <w:rFonts w:ascii="Times New Roman" w:hAnsi="Times New Roman" w:cs="Times New Roman"/>
          <w:lang w:val="kk-KZ"/>
        </w:rPr>
      </w:pPr>
    </w:p>
    <w:p w:rsidR="0062425D" w:rsidRDefault="0062425D">
      <w:bookmarkStart w:id="0" w:name="_GoBack"/>
      <w:bookmarkEnd w:id="0"/>
    </w:p>
    <w:sectPr w:rsidR="0062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207" w:type="dxa"/>
      <w:tblBorders>
        <w:top w:val="single" w:sz="48" w:space="0" w:color="97D7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142" w:type="dxa"/>
        <w:bottom w:w="142" w:type="dxa"/>
        <w:right w:w="142" w:type="dxa"/>
      </w:tblCellMar>
      <w:tblLook w:val="04A0" w:firstRow="1" w:lastRow="0" w:firstColumn="1" w:lastColumn="0" w:noHBand="0" w:noVBand="1"/>
    </w:tblPr>
    <w:tblGrid>
      <w:gridCol w:w="4196"/>
      <w:gridCol w:w="1537"/>
      <w:gridCol w:w="4474"/>
    </w:tblGrid>
    <w:tr w:rsidR="00975281" w:rsidRPr="00893901" w:rsidTr="00BF084F">
      <w:tc>
        <w:tcPr>
          <w:tcW w:w="4196" w:type="dxa"/>
          <w:vAlign w:val="center"/>
          <w:hideMark/>
        </w:tcPr>
        <w:p w:rsidR="00975281" w:rsidRPr="00BF084F" w:rsidRDefault="004558D0" w:rsidP="001C3A6C">
          <w:pPr>
            <w:pStyle w:val="a6"/>
            <w:rPr>
              <w:rFonts w:ascii="Times New Roman" w:hAnsi="Times New Roman" w:cs="Times New Roman"/>
            </w:rPr>
          </w:pPr>
          <w:r w:rsidRPr="00BF084F">
            <w:rPr>
              <w:rFonts w:ascii="Times New Roman" w:hAnsi="Times New Roman" w:cs="Times New Roman"/>
            </w:rPr>
            <w:t>WSK 2018</w:t>
          </w:r>
        </w:p>
      </w:tc>
      <w:tc>
        <w:tcPr>
          <w:tcW w:w="1537" w:type="dxa"/>
          <w:vAlign w:val="center"/>
          <w:hideMark/>
        </w:tcPr>
        <w:p w:rsidR="00975281" w:rsidRPr="00893901" w:rsidRDefault="004558D0" w:rsidP="001C3A6C">
          <w:pPr>
            <w:pStyle w:val="a6"/>
            <w:jc w:val="center"/>
          </w:pPr>
        </w:p>
      </w:tc>
      <w:tc>
        <w:tcPr>
          <w:tcW w:w="4474" w:type="dxa"/>
          <w:vAlign w:val="center"/>
          <w:hideMark/>
        </w:tcPr>
        <w:p w:rsidR="00975281" w:rsidRPr="00893901" w:rsidRDefault="004558D0" w:rsidP="001C3A6C">
          <w:pPr>
            <w:pStyle w:val="a6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  <w:r>
            <w:t xml:space="preserve">из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:rsidR="00975281" w:rsidRPr="00BF084F" w:rsidRDefault="004558D0" w:rsidP="00BF08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81" w:rsidRPr="00FD6C39" w:rsidRDefault="004558D0" w:rsidP="001C3A6C">
    <w:pPr>
      <w:pStyle w:val="a6"/>
      <w:rPr>
        <w:sz w:val="16"/>
        <w:szCs w:val="16"/>
        <w:lang w:val="en-US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21F4B2AD" wp14:editId="437749B9">
          <wp:simplePos x="0" y="0"/>
          <wp:positionH relativeFrom="page">
            <wp:posOffset>730250</wp:posOffset>
          </wp:positionH>
          <wp:positionV relativeFrom="page">
            <wp:posOffset>8461375</wp:posOffset>
          </wp:positionV>
          <wp:extent cx="1274445" cy="1296035"/>
          <wp:effectExtent l="0" t="0" r="1905" b="0"/>
          <wp:wrapNone/>
          <wp:docPr id="33" name="Picture 9" descr="focus_competi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focus_competi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5281" w:rsidRPr="00F729AF" w:rsidRDefault="004558D0" w:rsidP="001C3A6C">
    <w:pPr>
      <w:pStyle w:val="a6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81" w:rsidRDefault="004558D0" w:rsidP="001C3A6C">
    <w:pPr>
      <w:pStyle w:val="a4"/>
    </w:pPr>
    <w:r w:rsidRPr="00EE7DCE">
      <w:rPr>
        <w:noProof/>
        <w:sz w:val="16"/>
        <w:szCs w:val="16"/>
        <w:lang w:eastAsia="ru-RU"/>
      </w:rPr>
      <w:drawing>
        <wp:anchor distT="0" distB="0" distL="114300" distR="114300" simplePos="0" relativeHeight="251663360" behindDoc="1" locked="0" layoutInCell="1" allowOverlap="1" wp14:anchorId="1951E51B" wp14:editId="75CEF993">
          <wp:simplePos x="0" y="0"/>
          <wp:positionH relativeFrom="page">
            <wp:posOffset>547370</wp:posOffset>
          </wp:positionH>
          <wp:positionV relativeFrom="page">
            <wp:posOffset>208915</wp:posOffset>
          </wp:positionV>
          <wp:extent cx="421481" cy="428625"/>
          <wp:effectExtent l="0" t="0" r="0" b="0"/>
          <wp:wrapNone/>
          <wp:docPr id="26" name="Picture 2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48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7E62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0496228" wp14:editId="3A4765C8">
          <wp:simplePos x="0" y="0"/>
          <wp:positionH relativeFrom="column">
            <wp:posOffset>5710555</wp:posOffset>
          </wp:positionH>
          <wp:positionV relativeFrom="paragraph">
            <wp:posOffset>-170180</wp:posOffset>
          </wp:positionV>
          <wp:extent cx="914400" cy="624840"/>
          <wp:effectExtent l="0" t="0" r="0" b="3810"/>
          <wp:wrapNone/>
          <wp:docPr id="27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-WorldSkills-White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24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81" w:rsidRDefault="004558D0" w:rsidP="001C3A6C">
    <w:pPr>
      <w:pStyle w:val="a4"/>
    </w:pPr>
    <w:r w:rsidRPr="00BD124E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0188DE9" wp14:editId="2908FED6">
          <wp:simplePos x="0" y="0"/>
          <wp:positionH relativeFrom="page">
            <wp:posOffset>10731</wp:posOffset>
          </wp:positionH>
          <wp:positionV relativeFrom="page">
            <wp:posOffset>10795</wp:posOffset>
          </wp:positionV>
          <wp:extent cx="7614000" cy="10746000"/>
          <wp:effectExtent l="0" t="0" r="6350" b="0"/>
          <wp:wrapNone/>
          <wp:docPr id="28" name="Picture 1" descr="\\psf\Home\\Dropbox (WS Secretariat)\WSI DESIGN\Updated templates (JC)\Word\elements\Cube_Comp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sf\Home\\Dropbox (WS Secretariat)\WSI DESIGN\Updated templates (JC)\Word\elements\Cube_Comp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000" cy="107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9250D64" wp14:editId="7D7F9143">
          <wp:simplePos x="0" y="0"/>
          <wp:positionH relativeFrom="page">
            <wp:posOffset>6362065</wp:posOffset>
          </wp:positionH>
          <wp:positionV relativeFrom="page">
            <wp:posOffset>212725</wp:posOffset>
          </wp:positionV>
          <wp:extent cx="1080000" cy="795600"/>
          <wp:effectExtent l="0" t="0" r="0" b="0"/>
          <wp:wrapNone/>
          <wp:docPr id="32" name="Picture 3" descr="\\psf\Home\\Dropbox (WS Secretariat)\WSI DESIGN\WS_Logos_Updated_SJ\RGB PNG\worldskills_white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me\\Dropbox (WS Secretariat)\WSI DESIGN\WS_Logos_Updated_SJ\RGB PNG\worldskills_white_RGB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38DE"/>
    <w:multiLevelType w:val="hybridMultilevel"/>
    <w:tmpl w:val="DF684AEA"/>
    <w:lvl w:ilvl="0" w:tplc="826281B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CB42FC8"/>
    <w:multiLevelType w:val="hybridMultilevel"/>
    <w:tmpl w:val="200A8834"/>
    <w:lvl w:ilvl="0" w:tplc="826281B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A59219A"/>
    <w:multiLevelType w:val="hybridMultilevel"/>
    <w:tmpl w:val="77F221C0"/>
    <w:lvl w:ilvl="0" w:tplc="826281B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16"/>
    <w:rsid w:val="001838A9"/>
    <w:rsid w:val="00212549"/>
    <w:rsid w:val="0033366B"/>
    <w:rsid w:val="00417077"/>
    <w:rsid w:val="00435773"/>
    <w:rsid w:val="004558D0"/>
    <w:rsid w:val="00525BD8"/>
    <w:rsid w:val="00530116"/>
    <w:rsid w:val="0062425D"/>
    <w:rsid w:val="008E4161"/>
    <w:rsid w:val="00961505"/>
    <w:rsid w:val="00AE2BF3"/>
    <w:rsid w:val="00BA0938"/>
    <w:rsid w:val="00D923EF"/>
    <w:rsid w:val="00D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38845-F8A5-4F2E-8141-C53769D5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1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01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39"/>
    <w:rsid w:val="0053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116"/>
  </w:style>
  <w:style w:type="paragraph" w:styleId="a6">
    <w:name w:val="footer"/>
    <w:basedOn w:val="a"/>
    <w:link w:val="a7"/>
    <w:uiPriority w:val="99"/>
    <w:unhideWhenUsed/>
    <w:rsid w:val="0053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116"/>
  </w:style>
  <w:style w:type="table" w:customStyle="1" w:styleId="1">
    <w:name w:val="Сетка таблицы1"/>
    <w:basedOn w:val="a1"/>
    <w:next w:val="a3"/>
    <w:uiPriority w:val="39"/>
    <w:rsid w:val="00530116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30116"/>
    <w:pPr>
      <w:spacing w:after="0" w:line="1000" w:lineRule="exact"/>
      <w:contextualSpacing/>
    </w:pPr>
    <w:rPr>
      <w:rFonts w:ascii="Arial" w:eastAsiaTheme="majorEastAsia" w:hAnsi="Arial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a9">
    <w:name w:val="Заголовок Знак"/>
    <w:basedOn w:val="a0"/>
    <w:link w:val="a8"/>
    <w:uiPriority w:val="10"/>
    <w:rsid w:val="00530116"/>
    <w:rPr>
      <w:rFonts w:ascii="Arial" w:eastAsiaTheme="majorEastAsia" w:hAnsi="Arial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paragraph" w:customStyle="1" w:styleId="10">
    <w:name w:val="Обычный1"/>
    <w:rsid w:val="00530116"/>
    <w:pPr>
      <w:spacing w:after="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2018-09-21T10:38:00Z</cp:lastPrinted>
  <dcterms:created xsi:type="dcterms:W3CDTF">2018-09-21T10:37:00Z</dcterms:created>
  <dcterms:modified xsi:type="dcterms:W3CDTF">2018-09-21T11:13:00Z</dcterms:modified>
</cp:coreProperties>
</file>